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6DC" w:rsidRPr="00E266DC" w:rsidRDefault="00E266DC" w:rsidP="00E266DC">
      <w:pPr>
        <w:spacing w:after="0" w:line="240" w:lineRule="auto"/>
        <w:outlineLvl w:val="8"/>
        <w:rPr>
          <w:rFonts w:ascii="Arial" w:eastAsia="Times New Roman" w:hAnsi="Arial" w:cs="Arial"/>
          <w:color w:val="000000"/>
          <w:sz w:val="22"/>
        </w:rPr>
      </w:pPr>
      <w:r w:rsidRPr="00E266DC">
        <w:rPr>
          <w:rFonts w:eastAsia="Times New Roman" w:cs="Times New Roman"/>
          <w:color w:val="000000"/>
          <w:szCs w:val="26"/>
        </w:rPr>
        <w:t>    </w:t>
      </w:r>
      <w:r w:rsidR="00AA64B8">
        <w:rPr>
          <w:rFonts w:eastAsia="Times New Roman" w:cs="Times New Roman"/>
          <w:color w:val="000000"/>
          <w:szCs w:val="26"/>
        </w:rPr>
        <w:t xml:space="preserve">   </w:t>
      </w:r>
      <w:r w:rsidRPr="00E266DC">
        <w:rPr>
          <w:rFonts w:eastAsia="Times New Roman" w:cs="Times New Roman"/>
          <w:color w:val="000000"/>
          <w:szCs w:val="26"/>
        </w:rPr>
        <w:t> ỦY BAN NHÂN DÂN          </w:t>
      </w:r>
      <w:r w:rsidRPr="00E266DC">
        <w:rPr>
          <w:rFonts w:eastAsia="Times New Roman" w:cs="Times New Roman"/>
          <w:b/>
          <w:bCs/>
          <w:color w:val="000000"/>
          <w:szCs w:val="26"/>
        </w:rPr>
        <w:t>CỘNG HÒA XÃ HỘI CHỦ NGHĨA VIỆT NAM</w:t>
      </w:r>
    </w:p>
    <w:p w:rsidR="00E266DC" w:rsidRPr="00E266DC" w:rsidRDefault="00AA64B8" w:rsidP="00E266DC">
      <w:pPr>
        <w:spacing w:after="0" w:line="240" w:lineRule="auto"/>
        <w:outlineLvl w:val="8"/>
        <w:rPr>
          <w:rFonts w:ascii="Arial" w:eastAsia="Times New Roman" w:hAnsi="Arial" w:cs="Arial"/>
          <w:color w:val="000000"/>
          <w:sz w:val="22"/>
        </w:rPr>
      </w:pPr>
      <w:r>
        <w:rPr>
          <w:rFonts w:eastAsia="Times New Roman" w:cs="Times New Roman"/>
          <w:b/>
          <w:bCs/>
          <w:color w:val="000000"/>
          <w:szCs w:val="26"/>
        </w:rPr>
        <w:t xml:space="preserve"> </w:t>
      </w:r>
      <w:r w:rsidR="00E266DC" w:rsidRPr="00E266DC">
        <w:rPr>
          <w:rFonts w:eastAsia="Times New Roman" w:cs="Times New Roman"/>
          <w:b/>
          <w:bCs/>
          <w:color w:val="000000"/>
          <w:szCs w:val="26"/>
        </w:rPr>
        <w:t> </w:t>
      </w:r>
      <w:r w:rsidR="00E266DC" w:rsidRPr="00E266DC">
        <w:rPr>
          <w:rFonts w:eastAsia="Times New Roman" w:cs="Times New Roman"/>
          <w:color w:val="000000"/>
          <w:szCs w:val="26"/>
        </w:rPr>
        <w:t>THÀNH PHỐ HỒ CHÍ MINH</w:t>
      </w:r>
      <w:r w:rsidR="00E266DC" w:rsidRPr="00E266DC">
        <w:rPr>
          <w:rFonts w:eastAsia="Times New Roman" w:cs="Times New Roman"/>
          <w:b/>
          <w:bCs/>
          <w:color w:val="000000"/>
          <w:szCs w:val="26"/>
        </w:rPr>
        <w:t>                         Độc lập - Tự do - Hạnh phúc</w:t>
      </w:r>
    </w:p>
    <w:p w:rsidR="00E266DC" w:rsidRPr="00E266DC" w:rsidRDefault="00AA64B8" w:rsidP="00E266DC">
      <w:pPr>
        <w:spacing w:after="0" w:line="240" w:lineRule="auto"/>
        <w:ind w:right="-144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noProof/>
          <w:color w:val="000000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3224530</wp:posOffset>
                </wp:positionH>
                <wp:positionV relativeFrom="paragraph">
                  <wp:posOffset>33655</wp:posOffset>
                </wp:positionV>
                <wp:extent cx="19335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3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9pt,2.65pt" to="406.1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" strokecolor="#4579b8 [3044]"/>
            </w:pict>
          </mc:Fallback>
        </mc:AlternateContent>
      </w:r>
      <w:r w:rsidR="00E266DC" w:rsidRPr="00E266DC">
        <w:rPr>
          <w:rFonts w:eastAsia="Times New Roman" w:cs="Times New Roman"/>
          <w:b/>
          <w:bCs/>
          <w:color w:val="000000"/>
          <w:szCs w:val="26"/>
        </w:rPr>
        <w:t> SỞ GIÁO DỤC VÀ ĐÀO TẠO                                       </w:t>
      </w:r>
    </w:p>
    <w:p w:rsidR="00E266DC" w:rsidRPr="00E266DC" w:rsidRDefault="00AA64B8" w:rsidP="00E266DC">
      <w:pPr>
        <w:spacing w:after="0" w:line="240" w:lineRule="auto"/>
        <w:ind w:right="-144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noProof/>
          <w:color w:val="000000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C9B03F" wp14:editId="207B370E">
                <wp:simplePos x="0" y="0"/>
                <wp:positionH relativeFrom="column">
                  <wp:posOffset>729615</wp:posOffset>
                </wp:positionH>
                <wp:positionV relativeFrom="paragraph">
                  <wp:posOffset>72390</wp:posOffset>
                </wp:positionV>
                <wp:extent cx="838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45pt,5.7pt" to="123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" strokecolor="#4579b8 [3044]"/>
            </w:pict>
          </mc:Fallback>
        </mc:AlternateContent>
      </w:r>
      <w:r w:rsidR="00E266DC"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ind w:right="-144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7"/>
          <w:szCs w:val="27"/>
        </w:rPr>
      </w:pPr>
    </w:p>
    <w:p w:rsidR="00E266DC" w:rsidRPr="00E266DC" w:rsidRDefault="00E266DC" w:rsidP="00E266DC">
      <w:pPr>
        <w:spacing w:after="0" w:line="240" w:lineRule="auto"/>
        <w:ind w:right="-144"/>
        <w:jc w:val="center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 xml:space="preserve">BIÊN BẢN </w:t>
      </w:r>
      <w:r w:rsidR="00B01667">
        <w:rPr>
          <w:rFonts w:eastAsia="Times New Roman" w:cs="Times New Roman"/>
          <w:b/>
          <w:bCs/>
          <w:color w:val="000000"/>
          <w:sz w:val="24"/>
          <w:szCs w:val="24"/>
        </w:rPr>
        <w:t xml:space="preserve">TỰ </w:t>
      </w:r>
      <w:r w:rsidRPr="00E266DC">
        <w:rPr>
          <w:rFonts w:eastAsia="Times New Roman" w:cs="Times New Roman"/>
          <w:b/>
          <w:bCs/>
          <w:color w:val="000000"/>
          <w:sz w:val="24"/>
          <w:szCs w:val="24"/>
        </w:rPr>
        <w:t>KIỂM TRA THƯ VIỆN TRƯỜNG HỌC</w:t>
      </w:r>
    </w:p>
    <w:p w:rsidR="00B01667" w:rsidRDefault="00B01667" w:rsidP="00E266DC">
      <w:pPr>
        <w:spacing w:after="120" w:line="240" w:lineRule="auto"/>
        <w:rPr>
          <w:rFonts w:eastAsia="Times New Roman" w:cs="Times New Roman"/>
          <w:color w:val="000000"/>
          <w:szCs w:val="26"/>
        </w:rPr>
      </w:pP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Ngày kiểm tra:</w:t>
      </w:r>
      <w:r w:rsidR="003B542A">
        <w:rPr>
          <w:rFonts w:eastAsia="Times New Roman" w:cs="Times New Roman"/>
          <w:color w:val="000000"/>
          <w:szCs w:val="26"/>
        </w:rPr>
        <w:t xml:space="preserve"> 30 tháng 01 năm 2015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Đơn vị được kiểm tra:    </w:t>
      </w:r>
      <w:r w:rsidR="003B542A">
        <w:rPr>
          <w:rFonts w:eastAsia="Times New Roman" w:cs="Times New Roman"/>
          <w:color w:val="000000"/>
          <w:szCs w:val="26"/>
        </w:rPr>
        <w:t xml:space="preserve">Thư viện </w:t>
      </w:r>
      <w:r w:rsidRPr="00E266DC">
        <w:rPr>
          <w:rFonts w:eastAsia="Times New Roman" w:cs="Times New Roman"/>
          <w:color w:val="000000"/>
          <w:szCs w:val="26"/>
        </w:rPr>
        <w:t>                                                Quận:</w:t>
      </w:r>
      <w:r w:rsidR="003B542A">
        <w:rPr>
          <w:rFonts w:eastAsia="Times New Roman" w:cs="Times New Roman"/>
          <w:color w:val="000000"/>
          <w:szCs w:val="26"/>
        </w:rPr>
        <w:t xml:space="preserve"> Tân Bình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Tổng số lớp:    </w:t>
      </w:r>
      <w:r w:rsidR="003B542A">
        <w:rPr>
          <w:rFonts w:eastAsia="Times New Roman" w:cs="Times New Roman"/>
          <w:color w:val="000000"/>
          <w:szCs w:val="26"/>
        </w:rPr>
        <w:t>30</w:t>
      </w:r>
      <w:r w:rsidRPr="00E266DC">
        <w:rPr>
          <w:rFonts w:eastAsia="Times New Roman" w:cs="Times New Roman"/>
          <w:color w:val="000000"/>
          <w:szCs w:val="26"/>
        </w:rPr>
        <w:t>          Tổng số học sinh:       </w:t>
      </w:r>
      <w:r w:rsidR="003B542A">
        <w:rPr>
          <w:rFonts w:eastAsia="Times New Roman" w:cs="Times New Roman"/>
          <w:color w:val="000000"/>
          <w:szCs w:val="26"/>
        </w:rPr>
        <w:t>1343</w:t>
      </w:r>
      <w:r w:rsidRPr="00E266DC">
        <w:rPr>
          <w:rFonts w:eastAsia="Times New Roman" w:cs="Times New Roman"/>
          <w:color w:val="000000"/>
          <w:szCs w:val="26"/>
        </w:rPr>
        <w:t>                  Tổng số CB, GV:</w:t>
      </w:r>
      <w:r w:rsidR="003B542A">
        <w:rPr>
          <w:rFonts w:eastAsia="Times New Roman" w:cs="Times New Roman"/>
          <w:color w:val="000000"/>
          <w:szCs w:val="26"/>
        </w:rPr>
        <w:t xml:space="preserve"> 79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Xếp loại Thư viện năm học trước:</w:t>
      </w:r>
      <w:r w:rsidR="003B542A">
        <w:rPr>
          <w:rFonts w:eastAsia="Times New Roman" w:cs="Times New Roman"/>
          <w:color w:val="000000"/>
          <w:szCs w:val="26"/>
        </w:rPr>
        <w:t xml:space="preserve"> Thư viện Tiên tiến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 xml:space="preserve">Đại diện </w:t>
      </w:r>
      <w:r w:rsidR="003B542A">
        <w:rPr>
          <w:rFonts w:eastAsia="Times New Roman" w:cs="Times New Roman"/>
          <w:color w:val="000000"/>
          <w:szCs w:val="26"/>
        </w:rPr>
        <w:t>đơn vị</w:t>
      </w:r>
      <w:r w:rsidRPr="00E266DC">
        <w:rPr>
          <w:rFonts w:eastAsia="Times New Roman" w:cs="Times New Roman"/>
          <w:color w:val="000000"/>
          <w:szCs w:val="26"/>
        </w:rPr>
        <w:t xml:space="preserve"> được kiểm tra:</w:t>
      </w:r>
    </w:p>
    <w:p w:rsidR="00E266DC" w:rsidRDefault="003B542A" w:rsidP="003B542A">
      <w:pPr>
        <w:pStyle w:val="ListParagraph"/>
        <w:numPr>
          <w:ilvl w:val="0"/>
          <w:numId w:val="2"/>
        </w:numPr>
        <w:spacing w:after="120" w:line="240" w:lineRule="auto"/>
        <w:ind w:left="284" w:hanging="284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Cô Trần Thị Diễm Thúy, phụ trách chung về bộ phận thư viện sách</w:t>
      </w:r>
    </w:p>
    <w:p w:rsidR="003B542A" w:rsidRPr="003B542A" w:rsidRDefault="003B542A" w:rsidP="003B542A">
      <w:pPr>
        <w:pStyle w:val="ListParagraph"/>
        <w:numPr>
          <w:ilvl w:val="0"/>
          <w:numId w:val="2"/>
        </w:numPr>
        <w:spacing w:after="120" w:line="240" w:lineRule="auto"/>
        <w:ind w:left="284" w:hanging="284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Cô Nguyễn Thị Trang, quản lý kho sách</w:t>
      </w:r>
    </w:p>
    <w:p w:rsidR="00E266DC" w:rsidRPr="00E266DC" w:rsidRDefault="00E266DC" w:rsidP="00E266DC">
      <w:pPr>
        <w:spacing w:after="12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Thành phần đoàn kiểm tra:</w:t>
      </w:r>
    </w:p>
    <w:p w:rsidR="003B542A" w:rsidRPr="003B542A" w:rsidRDefault="003B542A" w:rsidP="003B542A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Thầy Nguyễn Văn Dũng - Phó Hiệu trưởng</w:t>
      </w:r>
    </w:p>
    <w:p w:rsidR="003B542A" w:rsidRPr="003B542A" w:rsidRDefault="003B542A" w:rsidP="003B542A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eastAsia="Times New Roman" w:cs="Times New Roman"/>
          <w:color w:val="000000"/>
          <w:sz w:val="24"/>
          <w:szCs w:val="24"/>
        </w:rPr>
      </w:pPr>
      <w:r w:rsidRPr="003B542A">
        <w:rPr>
          <w:rFonts w:eastAsia="Times New Roman" w:cs="Times New Roman"/>
          <w:bCs/>
          <w:color w:val="000000"/>
          <w:szCs w:val="26"/>
        </w:rPr>
        <w:t>Cô Nguyễn Thị Nhuận – Phụ trách Trung học phổ thông</w:t>
      </w:r>
    </w:p>
    <w:p w:rsidR="00E266DC" w:rsidRPr="003B542A" w:rsidRDefault="003B542A" w:rsidP="003B542A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eastAsia="Times New Roman" w:cs="Times New Roman"/>
          <w:color w:val="000000"/>
          <w:sz w:val="24"/>
          <w:szCs w:val="24"/>
        </w:rPr>
      </w:pPr>
      <w:r w:rsidRPr="003B542A">
        <w:rPr>
          <w:rFonts w:eastAsia="Times New Roman" w:cs="Times New Roman"/>
          <w:bCs/>
          <w:color w:val="000000"/>
          <w:szCs w:val="26"/>
        </w:rPr>
        <w:t>Thầy Nguyễn Cao Phong – Trưởng Trung tâm Truyền thông – Thư viện</w:t>
      </w:r>
      <w:r w:rsidR="00E266DC" w:rsidRPr="003B542A">
        <w:rPr>
          <w:rFonts w:eastAsia="Times New Roman" w:cs="Times New Roman"/>
          <w:bCs/>
          <w:color w:val="000000"/>
          <w:szCs w:val="26"/>
        </w:rPr>
        <w:t> </w:t>
      </w:r>
    </w:p>
    <w:p w:rsidR="003B542A" w:rsidRPr="003B542A" w:rsidRDefault="003B542A" w:rsidP="003B542A">
      <w:pPr>
        <w:pStyle w:val="ListParagraph"/>
        <w:spacing w:after="0" w:line="240" w:lineRule="auto"/>
        <w:ind w:left="284"/>
        <w:jc w:val="both"/>
        <w:rPr>
          <w:rFonts w:eastAsia="Times New Roman" w:cs="Times New Roman"/>
          <w:color w:val="000000"/>
          <w:sz w:val="24"/>
          <w:szCs w:val="24"/>
        </w:rPr>
      </w:pPr>
    </w:p>
    <w:p w:rsidR="00E266DC" w:rsidRPr="00E266DC" w:rsidRDefault="00E266DC" w:rsidP="00E266DC">
      <w:pPr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I.  KẾT QUẢ KIỂM TRA</w:t>
      </w:r>
    </w:p>
    <w:p w:rsidR="00E266DC" w:rsidRPr="00E266DC" w:rsidRDefault="00E266DC" w:rsidP="00E266DC">
      <w:pPr>
        <w:spacing w:after="0" w:line="240" w:lineRule="auto"/>
        <w:ind w:right="-108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tbl>
      <w:tblPr>
        <w:tblW w:w="10774" w:type="dxa"/>
        <w:tblInd w:w="-8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967"/>
        <w:gridCol w:w="876"/>
        <w:gridCol w:w="4252"/>
      </w:tblGrid>
      <w:tr w:rsidR="00E266DC" w:rsidRPr="00E266DC" w:rsidTr="003A01B9">
        <w:tc>
          <w:tcPr>
            <w:tcW w:w="4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64B8" w:rsidRDefault="00AA64B8" w:rsidP="00E266DC">
            <w:pPr>
              <w:spacing w:after="0" w:line="240" w:lineRule="auto"/>
              <w:ind w:right="-1080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  <w:p w:rsidR="00E266DC" w:rsidRPr="00E266DC" w:rsidRDefault="00E266DC" w:rsidP="00E266DC">
            <w:pPr>
              <w:spacing w:after="0" w:line="240" w:lineRule="auto"/>
              <w:ind w:right="-108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CÁC TIÊU CHUẨN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after="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ĐIỂM</w:t>
            </w:r>
          </w:p>
          <w:p w:rsidR="00E266DC" w:rsidRPr="00E266DC" w:rsidRDefault="00E266DC" w:rsidP="00AA64B8">
            <w:pPr>
              <w:spacing w:after="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TỐI</w:t>
            </w:r>
          </w:p>
          <w:p w:rsidR="00E266DC" w:rsidRPr="00E266DC" w:rsidRDefault="00E266DC" w:rsidP="00AA64B8">
            <w:pPr>
              <w:spacing w:after="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ĐA</w:t>
            </w:r>
          </w:p>
        </w:tc>
        <w:tc>
          <w:tcPr>
            <w:tcW w:w="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after="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ĐIỂM</w:t>
            </w:r>
          </w:p>
          <w:p w:rsidR="00E266DC" w:rsidRPr="00E266DC" w:rsidRDefault="00E266DC" w:rsidP="00AA64B8">
            <w:pPr>
              <w:spacing w:after="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CHẤM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64B8" w:rsidRDefault="00AA64B8" w:rsidP="00E266D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  <w:p w:rsidR="00E266DC" w:rsidRPr="00E266DC" w:rsidRDefault="00E266DC" w:rsidP="00E266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 w:val="24"/>
                <w:szCs w:val="24"/>
              </w:rPr>
              <w:t>GHI CHÚ</w:t>
            </w:r>
          </w:p>
          <w:p w:rsidR="00E266DC" w:rsidRPr="00E266DC" w:rsidRDefault="00E266DC" w:rsidP="00E266DC">
            <w:pPr>
              <w:spacing w:after="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12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Tiêu chuẩn I : Sách , báo, tạp chí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after="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20đ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3A01B9" w:rsidRDefault="00E266DC" w:rsidP="00E266DC">
            <w:pPr>
              <w:spacing w:after="0" w:line="240" w:lineRule="auto"/>
              <w:ind w:right="-1080"/>
              <w:rPr>
                <w:rFonts w:eastAsia="Times New Roman" w:cs="Times New Roman"/>
                <w:b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 w:rsidRPr="003A01B9">
              <w:rPr>
                <w:rFonts w:eastAsia="Times New Roman" w:cs="Times New Roman"/>
                <w:b/>
                <w:szCs w:val="26"/>
              </w:rPr>
              <w:t>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 Sách giáo khoa,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B542A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- 100% HS có đủ sách giáo khoa.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- 100% GV có đủ sách giáo khoa.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B542A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Lưu kho tối thiểu 3 bản.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2. Sách nghiệp vụ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B542A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Tổng số</w:t>
            </w:r>
            <w:proofErr w:type="gramStart"/>
            <w:r w:rsidRPr="00E266DC">
              <w:rPr>
                <w:rFonts w:eastAsia="Times New Roman" w:cs="Times New Roman"/>
                <w:szCs w:val="26"/>
              </w:rPr>
              <w:t>  </w:t>
            </w:r>
            <w:r w:rsidR="00DC3530">
              <w:rPr>
                <w:rFonts w:eastAsia="Times New Roman" w:cs="Times New Roman"/>
                <w:szCs w:val="26"/>
              </w:rPr>
              <w:t>291</w:t>
            </w:r>
            <w:r w:rsidRPr="00E266DC">
              <w:rPr>
                <w:rFonts w:eastAsia="Times New Roman" w:cs="Times New Roman"/>
                <w:szCs w:val="26"/>
              </w:rPr>
              <w:t>ba</w:t>
            </w:r>
            <w:proofErr w:type="gramEnd"/>
            <w:r w:rsidRPr="00E266DC">
              <w:rPr>
                <w:rFonts w:eastAsia="Times New Roman" w:cs="Times New Roman"/>
                <w:szCs w:val="26"/>
              </w:rPr>
              <w:t>̉n.</w:t>
            </w:r>
          </w:p>
          <w:p w:rsidR="00E266DC" w:rsidRPr="00E266DC" w:rsidRDefault="00E266DC" w:rsidP="003B542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 xml:space="preserve">- Tỉ lệ giáo viên đủ sách nghiệp </w:t>
            </w:r>
            <w:r w:rsidR="003B542A">
              <w:rPr>
                <w:rFonts w:eastAsia="Times New Roman" w:cs="Times New Roman"/>
                <w:szCs w:val="26"/>
              </w:rPr>
              <w:t>v</w:t>
            </w:r>
            <w:r w:rsidRPr="00E266DC">
              <w:rPr>
                <w:rFonts w:eastAsia="Times New Roman" w:cs="Times New Roman"/>
                <w:szCs w:val="26"/>
              </w:rPr>
              <w:t>ụ </w:t>
            </w:r>
            <w:r w:rsidR="003B542A">
              <w:rPr>
                <w:rFonts w:eastAsia="Times New Roman" w:cs="Times New Roman"/>
                <w:szCs w:val="26"/>
              </w:rPr>
              <w:t>100</w:t>
            </w:r>
            <w:r w:rsidRPr="00E266DC">
              <w:rPr>
                <w:rFonts w:eastAsia="Times New Roman" w:cs="Times New Roman"/>
                <w:szCs w:val="26"/>
              </w:rPr>
              <w:t> %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DC3530">
              <w:rPr>
                <w:rFonts w:eastAsia="Times New Roman" w:cs="Times New Roman"/>
                <w:szCs w:val="26"/>
              </w:rPr>
              <w:t>1</w:t>
            </w:r>
          </w:p>
          <w:p w:rsidR="00DC3530" w:rsidRPr="00E266DC" w:rsidRDefault="00DC3530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Lưu kho tối thiểu 3 bản.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Đạt 100%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3. Sách tham khảo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13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3A01B9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b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 w:rsidRPr="003A01B9">
              <w:rPr>
                <w:rFonts w:eastAsia="Times New Roman" w:cs="Times New Roman"/>
                <w:b/>
                <w:szCs w:val="26"/>
              </w:rPr>
              <w:t>13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Tổng số</w:t>
            </w:r>
            <w:proofErr w:type="gramStart"/>
            <w:r w:rsidRPr="00E266DC">
              <w:rPr>
                <w:rFonts w:eastAsia="Times New Roman" w:cs="Times New Roman"/>
                <w:szCs w:val="26"/>
              </w:rPr>
              <w:t>  </w:t>
            </w:r>
            <w:r w:rsidR="00DC3530">
              <w:rPr>
                <w:rFonts w:eastAsia="Times New Roman" w:cs="Times New Roman"/>
                <w:szCs w:val="26"/>
              </w:rPr>
              <w:t>23734</w:t>
            </w:r>
            <w:proofErr w:type="gramEnd"/>
            <w:r w:rsidRPr="00E266DC">
              <w:rPr>
                <w:rFonts w:eastAsia="Times New Roman" w:cs="Times New Roman"/>
                <w:szCs w:val="26"/>
              </w:rPr>
              <w:t> bản; mua mới </w:t>
            </w:r>
            <w:r w:rsidR="00DC3530">
              <w:rPr>
                <w:rFonts w:eastAsia="Times New Roman" w:cs="Times New Roman"/>
                <w:szCs w:val="26"/>
              </w:rPr>
              <w:t>372</w:t>
            </w:r>
            <w:r w:rsidRPr="00E266DC">
              <w:rPr>
                <w:rFonts w:eastAsia="Times New Roman" w:cs="Times New Roman"/>
                <w:szCs w:val="26"/>
              </w:rPr>
              <w:t> bản.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Tỉ lệ sách tham khảo mua mới trong năm </w:t>
            </w:r>
            <w:r w:rsidR="00DC3530">
              <w:rPr>
                <w:rFonts w:eastAsia="Times New Roman" w:cs="Times New Roman"/>
                <w:szCs w:val="26"/>
              </w:rPr>
              <w:t>27.6</w:t>
            </w:r>
            <w:r w:rsidRPr="00E266DC">
              <w:rPr>
                <w:rFonts w:eastAsia="Times New Roman" w:cs="Times New Roman"/>
                <w:szCs w:val="26"/>
              </w:rPr>
              <w:t> %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530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DC3530" w:rsidRDefault="00DC3530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</w:p>
          <w:p w:rsidR="00E266DC" w:rsidRPr="00E266DC" w:rsidRDefault="00DC3530" w:rsidP="00B1059B">
            <w:pPr>
              <w:spacing w:before="40" w:after="40" w:line="240" w:lineRule="auto"/>
              <w:ind w:right="-16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7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Đạt 3%/ tổng số bản STK của thư viện: 4 đ; 4%: 5 đ; 5% : 7 đ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D2176B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Tỉ lệ sách tham khảo:  </w:t>
            </w:r>
            <w:r w:rsidR="00D2176B">
              <w:rPr>
                <w:rFonts w:eastAsia="Times New Roman" w:cs="Times New Roman"/>
                <w:szCs w:val="26"/>
              </w:rPr>
              <w:t>17.7</w:t>
            </w:r>
            <w:r w:rsidRPr="00E266DC">
              <w:rPr>
                <w:rFonts w:eastAsia="Times New Roman" w:cs="Times New Roman"/>
                <w:szCs w:val="26"/>
              </w:rPr>
              <w:t>bản/HS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DC3530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D2176B" w:rsidP="00D2176B">
            <w:pPr>
              <w:spacing w:before="40" w:after="40" w:line="240" w:lineRule="auto"/>
              <w:ind w:left="-83" w:right="-108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TH 2 bản, THCS 3 bản, THPT 4 bản: 4 đ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TH 2,5 bản, THCS 3,5 bản, THPT 4,5 bản: 5đ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TH 3 bản, THCS 4 bản, THPT 5 bản: 6đ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4. Báo, tạp chí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3A01B9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b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 w:rsidRPr="003A01B9">
              <w:rPr>
                <w:rFonts w:eastAsia="Times New Roman" w:cs="Times New Roman"/>
                <w:b/>
                <w:szCs w:val="26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D2176B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Báo và tạp chí ngành </w:t>
            </w:r>
            <w:r w:rsidR="00D2176B">
              <w:rPr>
                <w:rFonts w:eastAsia="Times New Roman" w:cs="Times New Roman"/>
                <w:szCs w:val="26"/>
              </w:rPr>
              <w:t>02</w:t>
            </w:r>
            <w:r w:rsidRPr="00E266DC">
              <w:rPr>
                <w:rFonts w:eastAsia="Times New Roman" w:cs="Times New Roman"/>
                <w:szCs w:val="26"/>
              </w:rPr>
              <w:t> loại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D2176B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Từ 1 loại trở lên.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D2176B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Báo và tạp chí chuyên môn </w:t>
            </w:r>
            <w:r w:rsidR="00D2176B">
              <w:rPr>
                <w:rFonts w:eastAsia="Times New Roman" w:cs="Times New Roman"/>
                <w:szCs w:val="26"/>
              </w:rPr>
              <w:t>03</w:t>
            </w:r>
            <w:r w:rsidRPr="00E266DC">
              <w:rPr>
                <w:rFonts w:eastAsia="Times New Roman" w:cs="Times New Roman"/>
                <w:szCs w:val="26"/>
              </w:rPr>
              <w:t> loại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D2176B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Từ 2 loại trở lên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D2176B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- Báo và tạp chí khác </w:t>
            </w:r>
            <w:r w:rsidR="00D2176B">
              <w:rPr>
                <w:rFonts w:eastAsia="Times New Roman" w:cs="Times New Roman"/>
                <w:szCs w:val="26"/>
              </w:rPr>
              <w:t>17</w:t>
            </w:r>
            <w:r w:rsidRPr="00E266DC">
              <w:rPr>
                <w:rFonts w:eastAsia="Times New Roman" w:cs="Times New Roman"/>
                <w:szCs w:val="26"/>
              </w:rPr>
              <w:t> loại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1</w:t>
            </w:r>
            <w:r w:rsidR="00E266DC"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Từ 2 loại trở lên.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Tiêu chuẩn II : Cơ sở vật chất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20 đ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3A01B9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b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 w:rsidRPr="003A01B9">
              <w:rPr>
                <w:rFonts w:eastAsia="Times New Roman" w:cs="Times New Roman"/>
                <w:b/>
                <w:szCs w:val="26"/>
              </w:rPr>
              <w:t>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D2176B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 Tổng diện tích thư viện </w:t>
            </w:r>
            <w:r w:rsidR="00D2176B">
              <w:rPr>
                <w:rFonts w:eastAsia="Times New Roman" w:cs="Times New Roman"/>
                <w:szCs w:val="26"/>
              </w:rPr>
              <w:t>608</w:t>
            </w:r>
            <w:r w:rsidRPr="00E266DC">
              <w:rPr>
                <w:rFonts w:eastAsia="Times New Roman" w:cs="Times New Roman"/>
                <w:szCs w:val="26"/>
              </w:rPr>
              <w:t> m</w:t>
            </w:r>
            <w:r w:rsidRPr="00E266DC">
              <w:rPr>
                <w:rFonts w:eastAsia="Times New Roman" w:cs="Times New Roman"/>
                <w:szCs w:val="26"/>
                <w:vertAlign w:val="superscript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D2176B">
              <w:rPr>
                <w:rFonts w:eastAsia="Times New Roman" w:cs="Times New Roman"/>
                <w:szCs w:val="26"/>
              </w:rPr>
              <w:t>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proofErr w:type="gramStart"/>
            <w:r w:rsidRPr="00E266DC">
              <w:rPr>
                <w:rFonts w:eastAsia="Times New Roman" w:cs="Times New Roman"/>
                <w:szCs w:val="26"/>
              </w:rPr>
              <w:t>50m</w:t>
            </w:r>
            <w:r w:rsidRPr="00E266DC">
              <w:rPr>
                <w:rFonts w:eastAsia="Times New Roman" w:cs="Times New Roman"/>
                <w:szCs w:val="26"/>
                <w:vertAlign w:val="superscript"/>
              </w:rPr>
              <w:t>2</w:t>
            </w:r>
            <w:r w:rsidRPr="00E266DC">
              <w:rPr>
                <w:rFonts w:eastAsia="Times New Roman" w:cs="Times New Roman"/>
                <w:szCs w:val="26"/>
              </w:rPr>
              <w:t> :</w:t>
            </w:r>
            <w:proofErr w:type="gramEnd"/>
            <w:r w:rsidRPr="00E266DC">
              <w:rPr>
                <w:rFonts w:eastAsia="Times New Roman" w:cs="Times New Roman"/>
                <w:szCs w:val="26"/>
              </w:rPr>
              <w:t> 4 đ; 90m</w:t>
            </w:r>
            <w:r w:rsidRPr="00E266DC">
              <w:rPr>
                <w:rFonts w:eastAsia="Times New Roman" w:cs="Times New Roman"/>
                <w:szCs w:val="26"/>
                <w:vertAlign w:val="superscript"/>
              </w:rPr>
              <w:t>2</w:t>
            </w:r>
            <w:r w:rsidRPr="00E266DC">
              <w:rPr>
                <w:rFonts w:eastAsia="Times New Roman" w:cs="Times New Roman"/>
                <w:szCs w:val="26"/>
              </w:rPr>
              <w:t> : 5 đ; 120m</w:t>
            </w:r>
            <w:r w:rsidRPr="00E266DC">
              <w:rPr>
                <w:rFonts w:eastAsia="Times New Roman" w:cs="Times New Roman"/>
                <w:szCs w:val="26"/>
                <w:vertAlign w:val="superscript"/>
              </w:rPr>
              <w:t>2</w:t>
            </w:r>
            <w:r w:rsidRPr="00E266DC">
              <w:rPr>
                <w:rFonts w:eastAsia="Times New Roman" w:cs="Times New Roman"/>
                <w:szCs w:val="26"/>
              </w:rPr>
              <w:t> : 6đ. Có thể 1 hoặc một số phòng.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2.Vị trí thư viện</w:t>
            </w:r>
            <w:r w:rsidR="00D2176B">
              <w:rPr>
                <w:rFonts w:eastAsia="Times New Roman" w:cs="Times New Roman"/>
                <w:szCs w:val="26"/>
              </w:rPr>
              <w:t>: Tại Trung tâm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D2176B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Đặt tại trung tâm, thuận tiện, tầng trệt, lầu 1,2 : 2đ, lầu 3 trở lên : 1đ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D2176B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3. Số chỗ ngồi cho GV: </w:t>
            </w:r>
            <w:r w:rsidR="00D2176B">
              <w:rPr>
                <w:rFonts w:eastAsia="Times New Roman" w:cs="Times New Roman"/>
                <w:szCs w:val="26"/>
              </w:rPr>
              <w:t>20</w:t>
            </w:r>
            <w:r w:rsidRPr="00E266DC">
              <w:rPr>
                <w:rFonts w:eastAsia="Times New Roman" w:cs="Times New Roman"/>
                <w:szCs w:val="26"/>
              </w:rPr>
              <w:t>;</w:t>
            </w:r>
            <w:r w:rsidR="00D2176B">
              <w:rPr>
                <w:rFonts w:eastAsia="Times New Roman" w:cs="Times New Roman"/>
                <w:szCs w:val="26"/>
              </w:rPr>
              <w:t xml:space="preserve">   </w:t>
            </w:r>
            <w:r w:rsidRPr="00E266DC">
              <w:rPr>
                <w:rFonts w:eastAsia="Times New Roman" w:cs="Times New Roman"/>
                <w:szCs w:val="26"/>
              </w:rPr>
              <w:t>HS:</w:t>
            </w:r>
            <w:r w:rsidR="00D2176B">
              <w:rPr>
                <w:rFonts w:eastAsia="Times New Roman" w:cs="Times New Roman"/>
                <w:szCs w:val="26"/>
              </w:rPr>
              <w:t xml:space="preserve"> 200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D2176B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HS: 35; GV </w:t>
            </w:r>
            <w:proofErr w:type="gramStart"/>
            <w:r w:rsidRPr="00E266DC">
              <w:rPr>
                <w:rFonts w:eastAsia="Times New Roman" w:cs="Times New Roman"/>
                <w:szCs w:val="26"/>
              </w:rPr>
              <w:t>20 :</w:t>
            </w:r>
            <w:proofErr w:type="gramEnd"/>
            <w:r w:rsidRPr="00E266DC">
              <w:rPr>
                <w:rFonts w:eastAsia="Times New Roman" w:cs="Times New Roman"/>
                <w:szCs w:val="26"/>
              </w:rPr>
              <w:t> đạt 2đ, dưới mức quy định đạt 1đ.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4. Có nhiều phương tiện phục vụ cho thư viện; bố trí phòng đọc và kho sách khoa học, hợp lí.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D2176B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Đủ ánh sáng: 1đ; thoáng mát, antoàn: 1đ; trang trí đẹp: 1đ.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64B8" w:rsidRDefault="00AA64B8" w:rsidP="008F75AA">
            <w:pPr>
              <w:spacing w:before="40" w:after="40" w:line="240" w:lineRule="auto"/>
              <w:rPr>
                <w:rFonts w:eastAsia="Times New Roman" w:cs="Times New Roman"/>
                <w:szCs w:val="26"/>
              </w:rPr>
            </w:pPr>
          </w:p>
          <w:p w:rsidR="00E266DC" w:rsidRPr="00E266DC" w:rsidRDefault="00D2176B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5. Máy vi tính: 17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D2176B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D2176B" w:rsidRPr="00E266DC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Có máy tính nối mạng: 3 đ; không nối mạng 2đ. Không có máy tính: 0 đ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6. Tủ giới thiệu sách; Bảng giới thiệu; Kệ, tủ đựng sách;</w:t>
            </w:r>
            <w:proofErr w:type="gramStart"/>
            <w:r w:rsidRPr="00E266DC">
              <w:rPr>
                <w:rFonts w:eastAsia="Times New Roman" w:cs="Times New Roman"/>
                <w:szCs w:val="26"/>
              </w:rPr>
              <w:t>  Kê</w:t>
            </w:r>
            <w:proofErr w:type="gramEnd"/>
            <w:r w:rsidRPr="00E266DC">
              <w:rPr>
                <w:rFonts w:eastAsia="Times New Roman" w:cs="Times New Roman"/>
                <w:szCs w:val="26"/>
              </w:rPr>
              <w:t>̣, giá đựng báo tạp chí.                                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D2176B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D2176B" w:rsidRPr="00E266DC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D2176B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Có đủ, bố trí hợp lý. Mỗi loại 1 đ.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Tiêu chuẩn III: Nghiệp vụ thư viện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20 đ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3A01B9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 </w:t>
            </w:r>
            <w:r w:rsidR="003A01B9">
              <w:rPr>
                <w:rFonts w:eastAsia="Times New Roman" w:cs="Times New Roman"/>
                <w:b/>
                <w:bCs/>
                <w:szCs w:val="26"/>
              </w:rPr>
              <w:t>18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64B8" w:rsidRDefault="00AA64B8" w:rsidP="008F75AA">
            <w:pPr>
              <w:spacing w:before="40" w:after="40" w:line="240" w:lineRule="auto"/>
              <w:rPr>
                <w:rFonts w:eastAsia="Times New Roman" w:cs="Times New Roman"/>
                <w:szCs w:val="26"/>
              </w:rPr>
            </w:pPr>
          </w:p>
          <w:p w:rsidR="00AA64B8" w:rsidRDefault="00AA64B8" w:rsidP="008F75AA">
            <w:pPr>
              <w:spacing w:before="40" w:after="40" w:line="240" w:lineRule="auto"/>
              <w:rPr>
                <w:rFonts w:eastAsia="Times New Roman" w:cs="Times New Roman"/>
                <w:szCs w:val="26"/>
              </w:rPr>
            </w:pPr>
          </w:p>
          <w:p w:rsidR="00AA64B8" w:rsidRDefault="00AA64B8" w:rsidP="008F75AA">
            <w:pPr>
              <w:spacing w:before="40" w:after="40" w:line="240" w:lineRule="auto"/>
              <w:rPr>
                <w:rFonts w:eastAsia="Times New Roman" w:cs="Times New Roman"/>
                <w:szCs w:val="26"/>
              </w:rPr>
            </w:pP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 Có đầy đủ các loại sổ theo quy định; Sổ ghi chính xác, đầy đủ,  rõ ràng, sạch đẹp.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76B" w:rsidRDefault="00D2176B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Cs w:val="26"/>
              </w:rPr>
            </w:pPr>
          </w:p>
          <w:p w:rsidR="00D2176B" w:rsidRDefault="00D2176B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Cs w:val="26"/>
              </w:rPr>
            </w:pPr>
          </w:p>
          <w:p w:rsidR="00D2176B" w:rsidRDefault="00D2176B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Cs w:val="26"/>
              </w:rPr>
            </w:pPr>
          </w:p>
          <w:p w:rsidR="00D2176B" w:rsidRDefault="00D2176B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Cs w:val="26"/>
              </w:rPr>
            </w:pPr>
          </w:p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D2176B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</w:p>
          <w:p w:rsidR="00D2176B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</w:p>
          <w:p w:rsidR="00D2176B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</w:p>
          <w:p w:rsidR="00D2176B" w:rsidRPr="00E266DC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Chính xác, rõ ràng, sạch đẹp : 1đ</w:t>
            </w:r>
          </w:p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Đủ 6 loại: 3 điểm :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 Các loại sổ đăng ký; 2.Sổ kế hoạch; 3.Sổ kinh phí; 4. Sổ hoặc phiếu cho mượn sách; 5. Sổ hoặc hồ sơ lưu hình ảnh hoạt động TV; 6. Các loại hồ </w:t>
            </w:r>
            <w:proofErr w:type="gramStart"/>
            <w:r w:rsidRPr="00E266DC">
              <w:rPr>
                <w:rFonts w:eastAsia="Times New Roman" w:cs="Times New Roman"/>
                <w:szCs w:val="26"/>
              </w:rPr>
              <w:t>sơ</w:t>
            </w:r>
            <w:proofErr w:type="gramEnd"/>
            <w:r w:rsidRPr="00E266DC">
              <w:rPr>
                <w:rFonts w:eastAsia="Times New Roman" w:cs="Times New Roman"/>
                <w:szCs w:val="26"/>
              </w:rPr>
              <w:t> lưu: hóa đơn, biên bản kiểm kê, công văn đi đến.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2.100% tài liệu được đăng ký, phân loại; Sắp xếp kho tài liệu đúng nghiệp vụ, hợp lý.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76B" w:rsidRDefault="00D2176B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Cs w:val="26"/>
              </w:rPr>
            </w:pPr>
          </w:p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D2176B" w:rsidRPr="00E266DC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Đăng kí, phân loại sách: 2đ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Sắp xếp đúng nghiệp vụ: 2đ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Trình bày đẹp: 1đ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D2176B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3. Các loại mục lục đã thực hiện: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D2176B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D2176B" w:rsidRPr="00E266DC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Phân loại hoặc thứ tự chữ cái … (Mục lục giấy hoặc điện tử). Không cập nhật trừ 1đ.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4. Có nội qui, lịch mở cửa thư viện. Có bảng hướng dẫn sử dụng thư viện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D2176B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Trình bày đẹp.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5. Số thư mục phục vụ cho giảng dạy và học tập.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3A01B9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1TM / năm: 1đ. Có ≥ 2TM / năm: 3 đ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lastRenderedPageBreak/>
              <w:t>6. Có ứng dụng công nghệ hiện đại trong công tác thư viện.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D2176B" w:rsidRPr="00E266DC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Có ứng dụng công nghệ hiện đại trong nghiệp vụ: 3đ và hoạt động thư viện: 2đ.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Tiêu chuẩn IV: Tổ chức hoạt động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26 đ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3A01B9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 </w:t>
            </w:r>
            <w:r w:rsidR="003A01B9">
              <w:rPr>
                <w:rFonts w:eastAsia="Times New Roman" w:cs="Times New Roman"/>
                <w:b/>
                <w:bCs/>
                <w:szCs w:val="26"/>
              </w:rPr>
              <w:t>26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 </w:t>
            </w:r>
          </w:p>
        </w:tc>
      </w:tr>
      <w:tr w:rsidR="00E266DC" w:rsidRPr="00E266DC" w:rsidTr="003B53EC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 Tổng số tiền chi cho công tác TV trong năm:  </w:t>
            </w:r>
            <w:r w:rsidR="00D2176B">
              <w:rPr>
                <w:rFonts w:eastAsia="Times New Roman" w:cs="Times New Roman"/>
                <w:szCs w:val="26"/>
              </w:rPr>
              <w:t>15.000.000</w:t>
            </w:r>
            <w:r w:rsidRPr="00E266DC">
              <w:rPr>
                <w:rFonts w:eastAsia="Times New Roman" w:cs="Times New Roman"/>
                <w:szCs w:val="26"/>
              </w:rPr>
              <w:t> đồng.</w:t>
            </w:r>
          </w:p>
          <w:p w:rsidR="00E266DC" w:rsidRPr="00E266DC" w:rsidRDefault="00E266DC" w:rsidP="00D2176B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 xml:space="preserve">-  Nguồn kinh phí khác:   </w:t>
            </w:r>
            <w:r w:rsidR="00D2176B">
              <w:rPr>
                <w:rFonts w:eastAsia="Times New Roman" w:cs="Times New Roman"/>
                <w:szCs w:val="26"/>
              </w:rPr>
              <w:t xml:space="preserve">5000 </w:t>
            </w:r>
            <w:r w:rsidRPr="00E266DC">
              <w:rPr>
                <w:rFonts w:eastAsia="Times New Roman" w:cs="Times New Roman"/>
                <w:szCs w:val="26"/>
              </w:rPr>
              <w:t>đồng.           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76B" w:rsidRDefault="00D2176B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Cs w:val="26"/>
              </w:rPr>
            </w:pPr>
          </w:p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D2176B" w:rsidRPr="00E266DC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3B53EC">
            <w:pPr>
              <w:spacing w:before="40" w:after="40" w:line="240" w:lineRule="auto"/>
              <w:ind w:right="-108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6-8 triệu: 4 đ; 10 triệu: 5 đ; </w:t>
            </w:r>
            <w:r w:rsidRPr="00E266DC">
              <w:rPr>
                <w:rFonts w:eastAsia="Times New Roman" w:cs="Times New Roman"/>
                <w:szCs w:val="26"/>
                <w:u w:val="single"/>
              </w:rPr>
              <w:t>&lt;</w:t>
            </w:r>
            <w:r w:rsidRPr="00E266DC">
              <w:rPr>
                <w:rFonts w:eastAsia="Times New Roman" w:cs="Times New Roman"/>
                <w:szCs w:val="26"/>
              </w:rPr>
              <w:t> 12 triệu : 6 đ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2. Phương thức phục vụ.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D2176B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Khoa học, hợp lý, đa dạng, sáng tạo và thân thiện.</w:t>
            </w:r>
          </w:p>
        </w:tc>
      </w:tr>
      <w:tr w:rsidR="00E266DC" w:rsidRPr="00E266DC" w:rsidTr="003B53EC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3. Số lần giới thiệu sách, trưng bày sách theo đề tài, chủ đề trên bàn đọc, bảng, tủ …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76B" w:rsidRDefault="00E266DC" w:rsidP="003B53EC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1 lần /tháng: 0,5 đ,  có tài liệu, biên bản</w:t>
            </w:r>
          </w:p>
          <w:p w:rsidR="00E266DC" w:rsidRPr="00E266DC" w:rsidRDefault="00E266DC" w:rsidP="003B53EC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lưu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D2176B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 xml:space="preserve">4. Số buổi ngoại khóa và tuyên truyền giới thiệu sách bằng nhiều hình thức: Triển lãm sách; kể chuyện, vẽ tranh theo sách; giới thiệu thư viện cho học sinh các lớp </w:t>
            </w:r>
            <w:proofErr w:type="gramStart"/>
            <w:r w:rsidRPr="00E266DC">
              <w:rPr>
                <w:rFonts w:eastAsia="Times New Roman" w:cs="Times New Roman"/>
                <w:szCs w:val="26"/>
              </w:rPr>
              <w:t>đầucấp, ….</w:t>
            </w:r>
            <w:proofErr w:type="gramEnd"/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76B" w:rsidRDefault="00D2176B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Cs w:val="26"/>
              </w:rPr>
            </w:pPr>
          </w:p>
          <w:p w:rsidR="00D2176B" w:rsidRDefault="00D2176B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Cs w:val="26"/>
              </w:rPr>
            </w:pPr>
          </w:p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D2176B" w:rsidRDefault="00D2176B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</w:p>
          <w:p w:rsidR="00D2176B" w:rsidRPr="00E266DC" w:rsidRDefault="003A01B9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11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Hình thức phong phú, đa dạng: mỗi hình thức đạt 2đ, điểm tối đa 6đ.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Số lần tổ chức ≥ 5 lần/ năm: mỗi lần đạt 1đ, điểm tối đa 5đ.</w:t>
            </w:r>
          </w:p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Có hồ sơ hoặc hình ảnh lưu.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5. Sưu tập tài liệu trên báo tạp chí hoặc mạng internet phục vụ dạy và học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D2176B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D2176B" w:rsidP="00D2176B">
            <w:pPr>
              <w:spacing w:before="40" w:after="40" w:line="240" w:lineRule="auto"/>
              <w:ind w:right="-444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3A01B9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 tư liệu /năm.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6. Phối hợp với các đoàn thể và tổ bộ môn trong các hoạt động thư viện.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Có biên bản lưu.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Tiêu chuẩn V: Quản lý thư viện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14 đ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3A01B9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b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 w:rsidRPr="003A01B9">
              <w:rPr>
                <w:rFonts w:eastAsia="Times New Roman" w:cs="Times New Roman"/>
                <w:b/>
                <w:szCs w:val="26"/>
              </w:rPr>
              <w:t>12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1. Có kế hoạch Thư viện, thực hiện đúng kế hoạch.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Kế hoạch đầy đủ phù hợp với điều kiện trường.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2. Thành lập mạng lưới Thư viện theo năm học; thành viên mạng lưới TV thực hiện tốt nhiệm vụ.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01B9" w:rsidRDefault="003A01B9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Cs w:val="26"/>
              </w:rPr>
            </w:pPr>
          </w:p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3A01B9" w:rsidRPr="00E266DC" w:rsidRDefault="003A01B9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3A01B9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Có văn bản, đủ thành phần.</w:t>
            </w:r>
          </w:p>
        </w:tc>
      </w:tr>
      <w:tr w:rsidR="00E266DC" w:rsidRPr="00E266DC" w:rsidTr="003A01B9">
        <w:trPr>
          <w:trHeight w:val="413"/>
        </w:trPr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3. Bảo quản và tu bổ sách tốt: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100% sách được bảo quản cẩn thận.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4. Có kiểm kê và thanh lí sách cũ nát, hư rách, lạc hậu.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01B9" w:rsidRDefault="003A01B9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Cs w:val="26"/>
              </w:rPr>
            </w:pPr>
          </w:p>
          <w:p w:rsidR="003A01B9" w:rsidRDefault="003A01B9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Cs w:val="26"/>
              </w:rPr>
            </w:pPr>
          </w:p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  <w:p w:rsidR="003A01B9" w:rsidRDefault="003A01B9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Cs w:val="26"/>
              </w:rPr>
            </w:pPr>
          </w:p>
          <w:p w:rsidR="003A01B9" w:rsidRPr="00E266DC" w:rsidRDefault="003A01B9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Cs w:val="26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Thực hiện đúng nghiệp vụ, có biên bản cụ thể.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Nếu có sách cũ nát, hư rách, lạc hậu… mà không thanh lý trừ 2đ.</w:t>
            </w:r>
          </w:p>
          <w:p w:rsidR="00E266DC" w:rsidRPr="00E266DC" w:rsidRDefault="00E266DC" w:rsidP="008F75AA">
            <w:pPr>
              <w:spacing w:before="40" w:after="40" w:line="240" w:lineRule="auto"/>
              <w:ind w:right="72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  <w:lang w:val="it-IT"/>
              </w:rPr>
              <w:t>5. Số lần BGH kiểm tra TV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Tối thiểu 1 lần/ năm. Có biên bản kiểm tra.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6. Cán bộ TV: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36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8F75AA">
            <w:pPr>
              <w:spacing w:before="40" w:after="4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 - Trình độ nghiệp vụ TV:</w:t>
            </w:r>
            <w:r w:rsidR="003A01B9">
              <w:rPr>
                <w:rFonts w:eastAsia="Times New Roman" w:cs="Times New Roman"/>
                <w:szCs w:val="26"/>
              </w:rPr>
              <w:t xml:space="preserve"> Đại học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Trung cấp trở lên: 2đ; </w:t>
            </w:r>
            <w:proofErr w:type="gramStart"/>
            <w:r w:rsidRPr="00E266DC">
              <w:rPr>
                <w:rFonts w:eastAsia="Times New Roman" w:cs="Times New Roman"/>
                <w:szCs w:val="26"/>
              </w:rPr>
              <w:t>sơ</w:t>
            </w:r>
            <w:proofErr w:type="gramEnd"/>
            <w:r w:rsidRPr="00E266DC">
              <w:rPr>
                <w:rFonts w:eastAsia="Times New Roman" w:cs="Times New Roman"/>
                <w:szCs w:val="26"/>
              </w:rPr>
              <w:t> cấp: 1đ.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 - Chuyên trách hay kiêm nhiệm</w:t>
            </w:r>
            <w:r w:rsidR="003A01B9">
              <w:rPr>
                <w:rFonts w:eastAsia="Times New Roman" w:cs="Times New Roman"/>
                <w:szCs w:val="26"/>
              </w:rPr>
              <w:t>: chuyên trách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AA64B8">
            <w:pPr>
              <w:spacing w:before="40" w:after="40" w:line="240" w:lineRule="auto"/>
              <w:ind w:right="-136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3A01B9">
              <w:rPr>
                <w:rFonts w:eastAsia="Times New Roman" w:cs="Times New Roman"/>
                <w:szCs w:val="26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8F75AA">
            <w:pPr>
              <w:spacing w:before="40" w:after="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Chuyên trách: 2đ; kiêm nhiệm: 1đ.</w:t>
            </w:r>
          </w:p>
        </w:tc>
      </w:tr>
      <w:tr w:rsidR="00E266DC" w:rsidRPr="00E266DC" w:rsidTr="003A01B9">
        <w:tc>
          <w:tcPr>
            <w:tcW w:w="4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120" w:line="240" w:lineRule="auto"/>
              <w:ind w:right="-108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TỔNG ĐIỂM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AA64B8">
            <w:pPr>
              <w:spacing w:after="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100đ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4907CB" w:rsidRDefault="00E266DC" w:rsidP="00E266DC">
            <w:pPr>
              <w:spacing w:after="0" w:line="240" w:lineRule="auto"/>
              <w:ind w:right="-1080"/>
              <w:rPr>
                <w:rFonts w:eastAsia="Times New Roman" w:cs="Times New Roman"/>
                <w:b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  <w:r w:rsidR="004907CB" w:rsidRPr="004907CB">
              <w:rPr>
                <w:rFonts w:eastAsia="Times New Roman" w:cs="Times New Roman"/>
                <w:b/>
                <w:szCs w:val="26"/>
              </w:rPr>
              <w:t>96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66DC" w:rsidRPr="00E266DC" w:rsidRDefault="00E266DC" w:rsidP="00E266DC">
            <w:pPr>
              <w:spacing w:after="0" w:line="240" w:lineRule="auto"/>
              <w:ind w:right="-1080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szCs w:val="26"/>
              </w:rPr>
              <w:t> </w:t>
            </w:r>
          </w:p>
        </w:tc>
      </w:tr>
    </w:tbl>
    <w:p w:rsidR="00E266DC" w:rsidRPr="00E266DC" w:rsidRDefault="00E266DC" w:rsidP="00E266DC">
      <w:pPr>
        <w:spacing w:after="0" w:line="240" w:lineRule="auto"/>
        <w:ind w:right="-108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lastRenderedPageBreak/>
        <w:t> 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           II. TIÊU CHUẨN XẾP LOẠI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</w:t>
      </w:r>
    </w:p>
    <w:p w:rsidR="00E266DC" w:rsidRPr="00E266DC" w:rsidRDefault="00E266DC" w:rsidP="008F75AA">
      <w:pPr>
        <w:spacing w:after="120" w:line="240" w:lineRule="auto"/>
        <w:ind w:right="-426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* Thư viện đạt chuẩn</w:t>
      </w:r>
      <w:r w:rsidRPr="00E266DC">
        <w:rPr>
          <w:rFonts w:eastAsia="Times New Roman" w:cs="Times New Roman"/>
          <w:color w:val="000000"/>
          <w:szCs w:val="26"/>
        </w:rPr>
        <w:t>: đạt từ 80 điểm trở lên. </w:t>
      </w:r>
      <w:proofErr w:type="gramStart"/>
      <w:r w:rsidRPr="00E266DC">
        <w:rPr>
          <w:rFonts w:eastAsia="Times New Roman" w:cs="Times New Roman"/>
          <w:color w:val="000000"/>
          <w:szCs w:val="26"/>
        </w:rPr>
        <w:t>Trong đó tỉ lệ sách tham khảo /1HS tiểu học là 2; THCS là 3; THPT là 4.</w:t>
      </w:r>
      <w:proofErr w:type="gramEnd"/>
      <w:r w:rsidRPr="00E266DC">
        <w:rPr>
          <w:rFonts w:eastAsia="Times New Roman" w:cs="Times New Roman"/>
          <w:color w:val="000000"/>
          <w:szCs w:val="26"/>
        </w:rPr>
        <w:t> </w:t>
      </w:r>
      <w:proofErr w:type="gramStart"/>
      <w:r w:rsidRPr="00E266DC">
        <w:rPr>
          <w:rFonts w:eastAsia="Times New Roman" w:cs="Times New Roman"/>
          <w:color w:val="000000"/>
          <w:szCs w:val="26"/>
        </w:rPr>
        <w:t>Diện tích ≥ 50m2.</w:t>
      </w:r>
      <w:proofErr w:type="gramEnd"/>
      <w:r w:rsidRPr="00E266DC">
        <w:rPr>
          <w:rFonts w:eastAsia="Times New Roman" w:cs="Times New Roman"/>
          <w:color w:val="000000"/>
          <w:szCs w:val="26"/>
        </w:rPr>
        <w:t> Các tiêu chuẩn 2</w:t>
      </w:r>
      <w:proofErr w:type="gramStart"/>
      <w:r w:rsidRPr="00E266DC">
        <w:rPr>
          <w:rFonts w:eastAsia="Times New Roman" w:cs="Times New Roman"/>
          <w:color w:val="000000"/>
          <w:szCs w:val="26"/>
        </w:rPr>
        <w:t>,4</w:t>
      </w:r>
      <w:proofErr w:type="gramEnd"/>
      <w:r w:rsidRPr="00E266DC">
        <w:rPr>
          <w:rFonts w:eastAsia="Times New Roman" w:cs="Times New Roman"/>
          <w:color w:val="000000"/>
          <w:szCs w:val="26"/>
        </w:rPr>
        <w:t> đạt 80%, (16 điểm và 20 điểm).</w:t>
      </w:r>
    </w:p>
    <w:p w:rsidR="00E266DC" w:rsidRPr="00E266DC" w:rsidRDefault="00E266DC" w:rsidP="008F75AA">
      <w:pPr>
        <w:spacing w:after="0" w:line="240" w:lineRule="auto"/>
        <w:ind w:right="-426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* Thư viện tiên tiến</w:t>
      </w:r>
      <w:r w:rsidRPr="00E266DC">
        <w:rPr>
          <w:rFonts w:eastAsia="Times New Roman" w:cs="Times New Roman"/>
          <w:color w:val="000000"/>
          <w:szCs w:val="26"/>
        </w:rPr>
        <w:t>: đạt từ 90 điểm trở lên. Trong đó tỉ lệ sách tham khảo /1 HS tiểu học là 2</w:t>
      </w:r>
      <w:proofErr w:type="gramStart"/>
      <w:r w:rsidRPr="00E266DC">
        <w:rPr>
          <w:rFonts w:eastAsia="Times New Roman" w:cs="Times New Roman"/>
          <w:color w:val="000000"/>
          <w:szCs w:val="26"/>
        </w:rPr>
        <w:t>,5</w:t>
      </w:r>
      <w:proofErr w:type="gramEnd"/>
      <w:r w:rsidRPr="00E266DC">
        <w:rPr>
          <w:rFonts w:eastAsia="Times New Roman" w:cs="Times New Roman"/>
          <w:color w:val="000000"/>
          <w:szCs w:val="26"/>
        </w:rPr>
        <w:t>;</w:t>
      </w:r>
    </w:p>
    <w:p w:rsidR="00E266DC" w:rsidRPr="00E266DC" w:rsidRDefault="00E266DC" w:rsidP="008F75AA">
      <w:pPr>
        <w:spacing w:after="120" w:line="240" w:lineRule="auto"/>
        <w:ind w:right="-426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THCS là 3</w:t>
      </w:r>
      <w:proofErr w:type="gramStart"/>
      <w:r w:rsidRPr="00E266DC">
        <w:rPr>
          <w:rFonts w:eastAsia="Times New Roman" w:cs="Times New Roman"/>
          <w:color w:val="000000"/>
          <w:szCs w:val="26"/>
        </w:rPr>
        <w:t>,5</w:t>
      </w:r>
      <w:proofErr w:type="gramEnd"/>
      <w:r w:rsidRPr="00E266DC">
        <w:rPr>
          <w:rFonts w:eastAsia="Times New Roman" w:cs="Times New Roman"/>
          <w:color w:val="000000"/>
          <w:szCs w:val="26"/>
        </w:rPr>
        <w:t>; THPT là 4,5. </w:t>
      </w:r>
      <w:proofErr w:type="gramStart"/>
      <w:r w:rsidRPr="00E266DC">
        <w:rPr>
          <w:rFonts w:eastAsia="Times New Roman" w:cs="Times New Roman"/>
          <w:color w:val="000000"/>
          <w:szCs w:val="26"/>
        </w:rPr>
        <w:t>Diện tích ≥90m2.</w:t>
      </w:r>
      <w:proofErr w:type="gramEnd"/>
      <w:r w:rsidRPr="00E266DC">
        <w:rPr>
          <w:rFonts w:eastAsia="Times New Roman" w:cs="Times New Roman"/>
          <w:color w:val="000000"/>
          <w:szCs w:val="26"/>
        </w:rPr>
        <w:t> </w:t>
      </w:r>
      <w:proofErr w:type="gramStart"/>
      <w:r w:rsidRPr="00E266DC">
        <w:rPr>
          <w:rFonts w:eastAsia="Times New Roman" w:cs="Times New Roman"/>
          <w:color w:val="000000"/>
          <w:szCs w:val="26"/>
        </w:rPr>
        <w:t>Các tiêu chuẩn 2, 4 đạt 90%.</w:t>
      </w:r>
      <w:proofErr w:type="gramEnd"/>
      <w:r w:rsidRPr="00E266DC">
        <w:rPr>
          <w:rFonts w:eastAsia="Times New Roman" w:cs="Times New Roman"/>
          <w:color w:val="000000"/>
          <w:szCs w:val="26"/>
        </w:rPr>
        <w:t> </w:t>
      </w:r>
      <w:proofErr w:type="gramStart"/>
      <w:r w:rsidRPr="00E266DC">
        <w:rPr>
          <w:rFonts w:eastAsia="Times New Roman" w:cs="Times New Roman"/>
          <w:color w:val="000000"/>
          <w:szCs w:val="26"/>
        </w:rPr>
        <w:t>(18 điểm và 23 điểm).</w:t>
      </w:r>
      <w:proofErr w:type="gramEnd"/>
    </w:p>
    <w:p w:rsidR="00E266DC" w:rsidRPr="00E266DC" w:rsidRDefault="00E266DC" w:rsidP="008F75AA">
      <w:pPr>
        <w:spacing w:after="0" w:line="240" w:lineRule="auto"/>
        <w:ind w:right="-426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*Thư viện xuất sắc</w:t>
      </w:r>
      <w:r w:rsidRPr="00E266DC">
        <w:rPr>
          <w:rFonts w:eastAsia="Times New Roman" w:cs="Times New Roman"/>
          <w:color w:val="000000"/>
          <w:szCs w:val="26"/>
        </w:rPr>
        <w:t>: đạt từ 95 điểm trở lên. Trong đó tỉ lệ sách tham khảo/1 HS tiểu học là 3; THCS là 4;</w:t>
      </w:r>
      <w:proofErr w:type="gramStart"/>
      <w:r w:rsidRPr="00E266DC">
        <w:rPr>
          <w:rFonts w:eastAsia="Times New Roman" w:cs="Times New Roman"/>
          <w:color w:val="000000"/>
          <w:szCs w:val="26"/>
        </w:rPr>
        <w:t>  THPT</w:t>
      </w:r>
      <w:proofErr w:type="gramEnd"/>
      <w:r w:rsidRPr="00E266DC">
        <w:rPr>
          <w:rFonts w:eastAsia="Times New Roman" w:cs="Times New Roman"/>
          <w:color w:val="000000"/>
          <w:szCs w:val="26"/>
        </w:rPr>
        <w:t> là 5. </w:t>
      </w:r>
      <w:proofErr w:type="gramStart"/>
      <w:r w:rsidRPr="00E266DC">
        <w:rPr>
          <w:rFonts w:eastAsia="Times New Roman" w:cs="Times New Roman"/>
          <w:color w:val="000000"/>
          <w:szCs w:val="26"/>
        </w:rPr>
        <w:t>Diện tích ≥120m2.</w:t>
      </w:r>
      <w:proofErr w:type="gramEnd"/>
      <w:r w:rsidRPr="00E266DC">
        <w:rPr>
          <w:rFonts w:eastAsia="Times New Roman" w:cs="Times New Roman"/>
          <w:color w:val="000000"/>
          <w:szCs w:val="26"/>
        </w:rPr>
        <w:t> </w:t>
      </w:r>
      <w:proofErr w:type="gramStart"/>
      <w:r w:rsidRPr="00E266DC">
        <w:rPr>
          <w:rFonts w:eastAsia="Times New Roman" w:cs="Times New Roman"/>
          <w:color w:val="000000"/>
          <w:szCs w:val="26"/>
        </w:rPr>
        <w:t>Các tiêu chuẩn 2, 4 đạt 100% (20 điểm và 26 điểm).</w:t>
      </w:r>
      <w:proofErr w:type="gramEnd"/>
      <w:r w:rsidRPr="00E266DC">
        <w:rPr>
          <w:rFonts w:eastAsia="Times New Roman" w:cs="Times New Roman"/>
          <w:color w:val="000000"/>
          <w:szCs w:val="26"/>
        </w:rPr>
        <w:t>  </w:t>
      </w:r>
      <w:proofErr w:type="gramStart"/>
      <w:r w:rsidRPr="00E266DC">
        <w:rPr>
          <w:rFonts w:eastAsia="Times New Roman" w:cs="Times New Roman"/>
          <w:color w:val="000000"/>
          <w:szCs w:val="26"/>
        </w:rPr>
        <w:t>Thư viện có hoạt động đặc biệt xuất sắc, hiệu quả, sáng tạo được tập thể công nhận.</w:t>
      </w:r>
      <w:proofErr w:type="gramEnd"/>
    </w:p>
    <w:p w:rsidR="00E266DC" w:rsidRPr="00E266DC" w:rsidRDefault="00E266DC" w:rsidP="008F75AA">
      <w:pPr>
        <w:spacing w:after="0" w:line="240" w:lineRule="auto"/>
        <w:ind w:right="-426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Ghi chú</w:t>
      </w:r>
      <w:r w:rsidRPr="00E266DC">
        <w:rPr>
          <w:rFonts w:eastAsia="Times New Roman" w:cs="Times New Roman"/>
          <w:color w:val="000000"/>
          <w:szCs w:val="26"/>
        </w:rPr>
        <w:t>: tất cả các số liệu trong biên bản đều phải có tài liệu minh chứng.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b/>
          <w:bCs/>
          <w:color w:val="000000"/>
          <w:szCs w:val="26"/>
        </w:rPr>
        <w:t>   III. Ý KIẾN KẾT LUẬN CỦA ĐOÀN KIỂM TRA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                      </w:t>
      </w:r>
    </w:p>
    <w:p w:rsidR="00E266DC" w:rsidRDefault="00E266DC" w:rsidP="004907CB">
      <w:pPr>
        <w:pStyle w:val="ListParagraph"/>
        <w:numPr>
          <w:ilvl w:val="0"/>
          <w:numId w:val="3"/>
        </w:numPr>
        <w:spacing w:after="0" w:line="240" w:lineRule="auto"/>
        <w:ind w:left="426" w:right="-284" w:hanging="426"/>
        <w:jc w:val="both"/>
        <w:rPr>
          <w:rFonts w:eastAsia="Times New Roman" w:cs="Times New Roman"/>
          <w:color w:val="000000"/>
          <w:szCs w:val="26"/>
        </w:rPr>
      </w:pPr>
      <w:r w:rsidRPr="004907CB">
        <w:rPr>
          <w:rFonts w:eastAsia="Times New Roman" w:cs="Times New Roman"/>
          <w:b/>
          <w:bCs/>
          <w:i/>
          <w:iCs/>
          <w:color w:val="000000"/>
          <w:szCs w:val="26"/>
        </w:rPr>
        <w:t>Nhận xét</w:t>
      </w:r>
      <w:r w:rsidRPr="004907CB">
        <w:rPr>
          <w:rFonts w:eastAsia="Times New Roman" w:cs="Times New Roman"/>
          <w:color w:val="000000"/>
          <w:szCs w:val="26"/>
        </w:rPr>
        <w:t xml:space="preserve"> (những điểm nổi bật; hạn chế cần khắc phục </w:t>
      </w:r>
      <w:r w:rsidR="004907CB" w:rsidRPr="004907CB">
        <w:rPr>
          <w:rFonts w:eastAsia="Times New Roman" w:cs="Times New Roman"/>
          <w:color w:val="000000"/>
          <w:szCs w:val="26"/>
        </w:rPr>
        <w:t>)</w:t>
      </w:r>
    </w:p>
    <w:p w:rsidR="004907CB" w:rsidRPr="005D0194" w:rsidRDefault="004907CB" w:rsidP="004907CB">
      <w:pPr>
        <w:pStyle w:val="ListParagraph"/>
        <w:numPr>
          <w:ilvl w:val="0"/>
          <w:numId w:val="1"/>
        </w:numPr>
        <w:spacing w:after="0" w:line="240" w:lineRule="auto"/>
        <w:ind w:right="-284"/>
        <w:jc w:val="both"/>
        <w:rPr>
          <w:rFonts w:eastAsia="Times New Roman" w:cs="Times New Roman"/>
          <w:color w:val="FF0000"/>
          <w:szCs w:val="26"/>
        </w:rPr>
      </w:pPr>
      <w:r w:rsidRPr="005D0194">
        <w:rPr>
          <w:rFonts w:eastAsia="Times New Roman" w:cs="Times New Roman"/>
          <w:bCs/>
          <w:i/>
          <w:iCs/>
          <w:color w:val="FF0000"/>
          <w:szCs w:val="26"/>
        </w:rPr>
        <w:t>Thư viện rộng rãi, đẹp, thân thiện</w:t>
      </w:r>
    </w:p>
    <w:p w:rsidR="004907CB" w:rsidRPr="005D0194" w:rsidRDefault="004907CB" w:rsidP="004907CB">
      <w:pPr>
        <w:pStyle w:val="ListParagraph"/>
        <w:numPr>
          <w:ilvl w:val="0"/>
          <w:numId w:val="1"/>
        </w:numPr>
        <w:spacing w:after="0" w:line="240" w:lineRule="auto"/>
        <w:ind w:right="-284"/>
        <w:jc w:val="both"/>
        <w:rPr>
          <w:rFonts w:eastAsia="Times New Roman" w:cs="Times New Roman"/>
          <w:color w:val="FF0000"/>
          <w:szCs w:val="26"/>
        </w:rPr>
      </w:pPr>
      <w:r w:rsidRPr="005D0194">
        <w:rPr>
          <w:rFonts w:eastAsia="Times New Roman" w:cs="Times New Roman"/>
          <w:bCs/>
          <w:i/>
          <w:iCs/>
          <w:color w:val="FF0000"/>
          <w:szCs w:val="26"/>
        </w:rPr>
        <w:t>Sách, báo, tạp chí phong phú, đa dạng</w:t>
      </w:r>
    </w:p>
    <w:p w:rsidR="004907CB" w:rsidRPr="005D0194" w:rsidRDefault="004907CB" w:rsidP="004907CB">
      <w:pPr>
        <w:pStyle w:val="ListParagraph"/>
        <w:numPr>
          <w:ilvl w:val="0"/>
          <w:numId w:val="1"/>
        </w:numPr>
        <w:spacing w:after="0" w:line="240" w:lineRule="auto"/>
        <w:ind w:right="-284"/>
        <w:jc w:val="both"/>
        <w:rPr>
          <w:rFonts w:eastAsia="Times New Roman" w:cs="Times New Roman"/>
          <w:color w:val="FF0000"/>
          <w:szCs w:val="26"/>
        </w:rPr>
      </w:pPr>
      <w:r w:rsidRPr="005D0194">
        <w:rPr>
          <w:rFonts w:eastAsia="Times New Roman" w:cs="Times New Roman"/>
          <w:bCs/>
          <w:i/>
          <w:iCs/>
          <w:color w:val="FF0000"/>
          <w:szCs w:val="26"/>
        </w:rPr>
        <w:t>Phục vụ nhiệt tình, thân thiện</w:t>
      </w:r>
    </w:p>
    <w:p w:rsidR="00B1059B" w:rsidRPr="005D0194" w:rsidRDefault="00B1059B" w:rsidP="004907CB">
      <w:pPr>
        <w:pStyle w:val="ListParagraph"/>
        <w:numPr>
          <w:ilvl w:val="0"/>
          <w:numId w:val="1"/>
        </w:numPr>
        <w:spacing w:after="0" w:line="240" w:lineRule="auto"/>
        <w:ind w:right="-284"/>
        <w:jc w:val="both"/>
        <w:rPr>
          <w:rFonts w:eastAsia="Times New Roman" w:cs="Times New Roman"/>
          <w:color w:val="FF0000"/>
          <w:szCs w:val="26"/>
        </w:rPr>
      </w:pPr>
    </w:p>
    <w:p w:rsidR="004907CB" w:rsidRPr="004907CB" w:rsidRDefault="004907CB" w:rsidP="004907CB">
      <w:pPr>
        <w:spacing w:after="0" w:line="240" w:lineRule="auto"/>
        <w:ind w:left="360" w:right="-284"/>
        <w:jc w:val="both"/>
        <w:rPr>
          <w:rFonts w:eastAsia="Times New Roman" w:cs="Times New Roman"/>
          <w:b/>
          <w:color w:val="000000"/>
          <w:szCs w:val="26"/>
        </w:rPr>
      </w:pPr>
      <w:r w:rsidRPr="004907CB">
        <w:rPr>
          <w:rFonts w:eastAsia="Times New Roman" w:cs="Times New Roman"/>
          <w:b/>
          <w:color w:val="000000"/>
          <w:szCs w:val="26"/>
        </w:rPr>
        <w:t>Hạn chế:</w:t>
      </w:r>
    </w:p>
    <w:p w:rsidR="004907CB" w:rsidRPr="005D0194" w:rsidRDefault="004907CB" w:rsidP="004907CB">
      <w:pPr>
        <w:pStyle w:val="ListParagraph"/>
        <w:numPr>
          <w:ilvl w:val="0"/>
          <w:numId w:val="1"/>
        </w:numPr>
        <w:spacing w:after="0" w:line="240" w:lineRule="auto"/>
        <w:ind w:right="-284"/>
        <w:jc w:val="both"/>
        <w:rPr>
          <w:rFonts w:eastAsia="Times New Roman" w:cs="Times New Roman"/>
          <w:i/>
          <w:color w:val="FF0000"/>
          <w:szCs w:val="26"/>
        </w:rPr>
      </w:pPr>
      <w:r w:rsidRPr="005D0194">
        <w:rPr>
          <w:rFonts w:eastAsia="Times New Roman" w:cs="Times New Roman"/>
          <w:i/>
          <w:color w:val="FF0000"/>
          <w:szCs w:val="26"/>
        </w:rPr>
        <w:t>Nên đa dạng hình thức ngoại khóa hơn (Tiêu chuẩn IV)</w:t>
      </w:r>
    </w:p>
    <w:p w:rsidR="004907CB" w:rsidRPr="005D0194" w:rsidRDefault="004907CB" w:rsidP="004907CB">
      <w:pPr>
        <w:pStyle w:val="ListParagraph"/>
        <w:numPr>
          <w:ilvl w:val="0"/>
          <w:numId w:val="1"/>
        </w:numPr>
        <w:spacing w:after="0" w:line="240" w:lineRule="auto"/>
        <w:ind w:right="-284"/>
        <w:jc w:val="both"/>
        <w:rPr>
          <w:rFonts w:eastAsia="Times New Roman" w:cs="Times New Roman"/>
          <w:i/>
          <w:color w:val="FF0000"/>
          <w:szCs w:val="26"/>
        </w:rPr>
      </w:pPr>
      <w:r w:rsidRPr="005D0194">
        <w:rPr>
          <w:rFonts w:eastAsia="Times New Roman" w:cs="Times New Roman"/>
          <w:i/>
          <w:color w:val="FF0000"/>
          <w:szCs w:val="26"/>
        </w:rPr>
        <w:t>Triển khai mạng lưới thư viện theo năm học (Tiêu chuẩn V)</w:t>
      </w:r>
    </w:p>
    <w:p w:rsidR="004907CB" w:rsidRPr="004907CB" w:rsidRDefault="004907CB" w:rsidP="004907CB">
      <w:pPr>
        <w:pStyle w:val="ListParagraph"/>
        <w:spacing w:after="0" w:line="240" w:lineRule="auto"/>
        <w:ind w:left="765" w:right="-284"/>
        <w:jc w:val="both"/>
        <w:rPr>
          <w:rFonts w:eastAsia="Times New Roman" w:cs="Times New Roman"/>
          <w:color w:val="000000"/>
          <w:sz w:val="24"/>
          <w:szCs w:val="24"/>
        </w:rPr>
      </w:pPr>
    </w:p>
    <w:p w:rsidR="004907CB" w:rsidRPr="004907CB" w:rsidRDefault="00E266DC" w:rsidP="004907CB">
      <w:pPr>
        <w:pStyle w:val="ListParagraph"/>
        <w:numPr>
          <w:ilvl w:val="0"/>
          <w:numId w:val="3"/>
        </w:numPr>
        <w:spacing w:after="0" w:line="240" w:lineRule="auto"/>
        <w:ind w:right="-284"/>
        <w:jc w:val="both"/>
        <w:rPr>
          <w:rFonts w:eastAsia="Times New Roman" w:cs="Times New Roman"/>
          <w:color w:val="000000"/>
          <w:szCs w:val="26"/>
        </w:rPr>
      </w:pPr>
      <w:r w:rsidRPr="004907CB">
        <w:rPr>
          <w:rFonts w:eastAsia="Times New Roman" w:cs="Times New Roman"/>
          <w:b/>
          <w:bCs/>
          <w:i/>
          <w:iCs/>
          <w:color w:val="000000"/>
          <w:szCs w:val="26"/>
        </w:rPr>
        <w:t>Xếp loại</w:t>
      </w:r>
      <w:r w:rsidRPr="004907CB">
        <w:rPr>
          <w:rFonts w:eastAsia="Times New Roman" w:cs="Times New Roman"/>
          <w:color w:val="000000"/>
          <w:szCs w:val="26"/>
        </w:rPr>
        <w:t xml:space="preserve"> (ghi rõ: chưa đạt chuẩn, đạt chuẩn, tiên tiến, xuất sắc): </w:t>
      </w:r>
    </w:p>
    <w:p w:rsidR="00E266DC" w:rsidRPr="005D0194" w:rsidRDefault="004907CB" w:rsidP="004907CB">
      <w:pPr>
        <w:spacing w:after="0" w:line="240" w:lineRule="auto"/>
        <w:ind w:left="360" w:right="-284"/>
        <w:jc w:val="both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 xml:space="preserve"> </w:t>
      </w:r>
      <w:proofErr w:type="gramStart"/>
      <w:r w:rsidRPr="005D0194">
        <w:rPr>
          <w:rFonts w:eastAsia="Times New Roman" w:cs="Times New Roman"/>
          <w:b/>
          <w:color w:val="000000"/>
          <w:szCs w:val="26"/>
        </w:rPr>
        <w:t>Thư viện xuất sắc.</w:t>
      </w:r>
      <w:proofErr w:type="gramEnd"/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ind w:right="-72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tbl>
      <w:tblPr>
        <w:tblW w:w="992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236"/>
        <w:gridCol w:w="6710"/>
      </w:tblGrid>
      <w:tr w:rsidR="00E266DC" w:rsidRPr="00E266DC" w:rsidTr="006A7052">
        <w:trPr>
          <w:trHeight w:val="345"/>
        </w:trPr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6DC" w:rsidRPr="00AA64B8" w:rsidRDefault="006A7052" w:rsidP="006A7052">
            <w:pPr>
              <w:spacing w:after="0" w:line="240" w:lineRule="auto"/>
              <w:ind w:left="-1101" w:right="-720" w:hanging="567"/>
              <w:jc w:val="center"/>
              <w:rPr>
                <w:rFonts w:eastAsia="Times New Roman" w:cs="Times New Roman"/>
                <w:b/>
                <w:szCs w:val="26"/>
              </w:rPr>
            </w:pPr>
            <w:r>
              <w:rPr>
                <w:rFonts w:eastAsia="Times New Roman" w:cs="Times New Roman"/>
                <w:b/>
                <w:szCs w:val="26"/>
              </w:rPr>
              <w:t xml:space="preserve">     </w:t>
            </w:r>
            <w:r w:rsidR="00AA64B8" w:rsidRPr="00AA64B8">
              <w:rPr>
                <w:rFonts w:eastAsia="Times New Roman" w:cs="Times New Roman"/>
                <w:b/>
                <w:szCs w:val="26"/>
              </w:rPr>
              <w:t>HIỆU TRƯỞNG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6DC" w:rsidRPr="00E266DC" w:rsidRDefault="00E266DC" w:rsidP="00E266DC">
            <w:pPr>
              <w:spacing w:after="0" w:line="240" w:lineRule="auto"/>
              <w:ind w:right="-72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AA64B8" w:rsidRDefault="00E266DC" w:rsidP="006A7052">
            <w:pPr>
              <w:spacing w:after="0" w:line="240" w:lineRule="auto"/>
              <w:ind w:left="-1100" w:right="-720" w:hanging="567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AA64B8">
              <w:rPr>
                <w:rFonts w:eastAsia="Times New Roman" w:cs="Times New Roman"/>
                <w:b/>
                <w:szCs w:val="26"/>
              </w:rPr>
              <w:t>ĐẠI DIỆN</w:t>
            </w:r>
            <w:r w:rsidR="006A7052">
              <w:rPr>
                <w:rFonts w:eastAsia="Times New Roman" w:cs="Times New Roman"/>
                <w:b/>
                <w:szCs w:val="26"/>
              </w:rPr>
              <w:t xml:space="preserve">                  TRƯỞNG ĐƠN VỊ</w:t>
            </w:r>
          </w:p>
        </w:tc>
      </w:tr>
      <w:tr w:rsidR="00E266DC" w:rsidRPr="00E266DC" w:rsidTr="006A7052">
        <w:trPr>
          <w:trHeight w:val="315"/>
        </w:trPr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6DC" w:rsidRPr="00E266DC" w:rsidRDefault="00E266DC" w:rsidP="00E266DC">
            <w:pPr>
              <w:spacing w:after="0" w:line="240" w:lineRule="auto"/>
              <w:ind w:right="-72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6DC" w:rsidRPr="00E266DC" w:rsidRDefault="00E266DC" w:rsidP="00E266DC">
            <w:pPr>
              <w:spacing w:after="0" w:line="240" w:lineRule="auto"/>
              <w:ind w:right="-72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7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DC" w:rsidRPr="00E266DC" w:rsidRDefault="00E266DC" w:rsidP="006A7052">
            <w:pPr>
              <w:spacing w:after="0" w:line="240" w:lineRule="auto"/>
              <w:ind w:left="-1903" w:right="-720" w:hanging="3113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266DC">
              <w:rPr>
                <w:rFonts w:eastAsia="Times New Roman" w:cs="Times New Roman"/>
                <w:b/>
                <w:bCs/>
                <w:szCs w:val="26"/>
              </w:rPr>
              <w:t>ĐOÀN KIỂM TRA</w:t>
            </w:r>
          </w:p>
        </w:tc>
      </w:tr>
    </w:tbl>
    <w:p w:rsidR="00E266DC" w:rsidRPr="00E266DC" w:rsidRDefault="00E266DC" w:rsidP="00E266DC">
      <w:pPr>
        <w:spacing w:after="0" w:line="240" w:lineRule="auto"/>
        <w:ind w:right="-1080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ind w:left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Cs w:val="26"/>
        </w:rPr>
        <w:t> </w:t>
      </w:r>
    </w:p>
    <w:p w:rsidR="00E266DC" w:rsidRPr="00E266DC" w:rsidRDefault="00E266DC" w:rsidP="00E266DC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t> </w:t>
      </w:r>
    </w:p>
    <w:p w:rsidR="00E266DC" w:rsidRPr="00E266DC" w:rsidRDefault="00E266DC" w:rsidP="006659B0">
      <w:pPr>
        <w:spacing w:after="0" w:line="24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E266DC">
        <w:rPr>
          <w:rFonts w:eastAsia="Times New Roman" w:cs="Times New Roman"/>
          <w:color w:val="000000"/>
          <w:sz w:val="24"/>
          <w:szCs w:val="24"/>
        </w:rPr>
        <w:br w:type="page"/>
      </w:r>
      <w:bookmarkStart w:id="0" w:name="_GoBack"/>
      <w:bookmarkEnd w:id="0"/>
    </w:p>
    <w:sectPr w:rsidR="00E266DC" w:rsidRPr="00E266DC" w:rsidSect="00AA64B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4360C"/>
    <w:multiLevelType w:val="hybridMultilevel"/>
    <w:tmpl w:val="4B7C64FE"/>
    <w:lvl w:ilvl="0" w:tplc="B83C5CB6">
      <w:start w:val="1"/>
      <w:numFmt w:val="decimal"/>
      <w:lvlText w:val="%1."/>
      <w:lvlJc w:val="left"/>
      <w:pPr>
        <w:ind w:left="765" w:hanging="4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937CA"/>
    <w:multiLevelType w:val="hybridMultilevel"/>
    <w:tmpl w:val="787CB03E"/>
    <w:lvl w:ilvl="0" w:tplc="C0E0C4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9551B7"/>
    <w:multiLevelType w:val="hybridMultilevel"/>
    <w:tmpl w:val="9D32122E"/>
    <w:lvl w:ilvl="0" w:tplc="E37A7A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6DC"/>
    <w:rsid w:val="0012220A"/>
    <w:rsid w:val="00264013"/>
    <w:rsid w:val="003A01B9"/>
    <w:rsid w:val="003B53EC"/>
    <w:rsid w:val="003B542A"/>
    <w:rsid w:val="004907CB"/>
    <w:rsid w:val="005D0194"/>
    <w:rsid w:val="00647E37"/>
    <w:rsid w:val="006659B0"/>
    <w:rsid w:val="006A7052"/>
    <w:rsid w:val="008A606F"/>
    <w:rsid w:val="008F75AA"/>
    <w:rsid w:val="00AA64B8"/>
    <w:rsid w:val="00B01667"/>
    <w:rsid w:val="00B1059B"/>
    <w:rsid w:val="00D2176B"/>
    <w:rsid w:val="00DC3530"/>
    <w:rsid w:val="00E266DC"/>
    <w:rsid w:val="00E6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9">
    <w:name w:val="heading 9"/>
    <w:basedOn w:val="Normal"/>
    <w:link w:val="Heading9Char"/>
    <w:uiPriority w:val="9"/>
    <w:qFormat/>
    <w:rsid w:val="00E266DC"/>
    <w:pPr>
      <w:spacing w:before="100" w:beforeAutospacing="1" w:after="100" w:afterAutospacing="1" w:line="240" w:lineRule="auto"/>
      <w:outlineLvl w:val="8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"/>
    <w:rsid w:val="00E266DC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5A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54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9">
    <w:name w:val="heading 9"/>
    <w:basedOn w:val="Normal"/>
    <w:link w:val="Heading9Char"/>
    <w:uiPriority w:val="9"/>
    <w:qFormat/>
    <w:rsid w:val="00E266DC"/>
    <w:pPr>
      <w:spacing w:before="100" w:beforeAutospacing="1" w:after="100" w:afterAutospacing="1" w:line="240" w:lineRule="auto"/>
      <w:outlineLvl w:val="8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"/>
    <w:rsid w:val="00E266DC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5A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5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5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C787A-0ED7-48ED-8223-6FE72462D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7085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</dc:creator>
  <cp:lastModifiedBy>User</cp:lastModifiedBy>
  <cp:revision>6</cp:revision>
  <cp:lastPrinted>2015-01-26T02:53:00Z</cp:lastPrinted>
  <dcterms:created xsi:type="dcterms:W3CDTF">2015-01-26T03:19:00Z</dcterms:created>
  <dcterms:modified xsi:type="dcterms:W3CDTF">2015-01-28T02:59:00Z</dcterms:modified>
</cp:coreProperties>
</file>